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P-03102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Dachdeckerarbeiten - Adolph Kolping Berufskolleg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2026-0249-23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Erneuerung der Dachdeckung sowie Dachentwässerung.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